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59"/>
      </w:tblGrid>
      <w:tr w:rsidR="00F422B9" w:rsidTr="00F422B9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F422B9" w:rsidRDefault="00F422B9" w:rsidP="00F422B9">
            <w:r>
              <w:t>Приложение</w:t>
            </w:r>
          </w:p>
          <w:p w:rsidR="00F422B9" w:rsidRDefault="00F422B9" w:rsidP="00F422B9"/>
          <w:p w:rsidR="001C3A77" w:rsidRDefault="001C3A77" w:rsidP="00F422B9"/>
          <w:p w:rsidR="00F422B9" w:rsidRDefault="00F422B9" w:rsidP="00F422B9">
            <w:r>
              <w:t>УТВЕРЖДЕН</w:t>
            </w:r>
            <w:r w:rsidR="001C3A77">
              <w:t>Ы</w:t>
            </w:r>
          </w:p>
          <w:p w:rsidR="00F422B9" w:rsidRDefault="00F422B9" w:rsidP="00F422B9">
            <w:r>
              <w:t xml:space="preserve">постановлением администрации муниципального образования </w:t>
            </w:r>
            <w:r w:rsidR="001C3A77">
              <w:t xml:space="preserve">городской округ </w:t>
            </w:r>
            <w:r>
              <w:t xml:space="preserve">город-курорт Геленджик </w:t>
            </w:r>
            <w:r w:rsidR="001C3A77">
              <w:t>Краснодарского края</w:t>
            </w:r>
          </w:p>
          <w:p w:rsidR="00F422B9" w:rsidRDefault="00B95761" w:rsidP="00F422B9">
            <w:r>
              <w:t xml:space="preserve">от </w:t>
            </w:r>
            <w:r w:rsidR="001C3A77">
              <w:t>_____________  №_______</w:t>
            </w:r>
          </w:p>
          <w:p w:rsidR="00925C19" w:rsidRDefault="00925C19" w:rsidP="00F422B9"/>
          <w:p w:rsidR="007305DA" w:rsidRDefault="007305DA" w:rsidP="00F422B9"/>
        </w:tc>
      </w:tr>
    </w:tbl>
    <w:p w:rsidR="001C3A77" w:rsidRDefault="001C3A77" w:rsidP="001C3A77">
      <w:pPr>
        <w:pStyle w:val="ConsPlusNormal"/>
        <w:ind w:firstLine="709"/>
        <w:jc w:val="center"/>
        <w:rPr>
          <w:sz w:val="28"/>
          <w:szCs w:val="28"/>
        </w:rPr>
      </w:pPr>
    </w:p>
    <w:p w:rsidR="001C3A77" w:rsidRDefault="001C3A77" w:rsidP="001C3A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A04759">
        <w:rPr>
          <w:sz w:val="28"/>
          <w:szCs w:val="28"/>
        </w:rPr>
        <w:t>,</w:t>
      </w: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7513"/>
      </w:tblGrid>
      <w:tr w:rsidR="001C3A77" w:rsidTr="001C3A77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1C3A77" w:rsidRPr="001C3A77" w:rsidRDefault="007832B0" w:rsidP="001C3A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bookmarkStart w:id="0" w:name="_GoBack"/>
            <w:bookmarkEnd w:id="0"/>
            <w:r w:rsidR="00A04759">
              <w:rPr>
                <w:sz w:val="28"/>
                <w:szCs w:val="28"/>
              </w:rPr>
              <w:t xml:space="preserve">несенные </w:t>
            </w:r>
            <w:r w:rsidR="001C3A77" w:rsidRPr="001C3A77">
              <w:rPr>
                <w:sz w:val="28"/>
                <w:szCs w:val="28"/>
              </w:rPr>
              <w:t>в постановление  администраци</w:t>
            </w:r>
            <w:r w:rsidR="001C3A77">
              <w:rPr>
                <w:sz w:val="28"/>
                <w:szCs w:val="28"/>
              </w:rPr>
              <w:t xml:space="preserve">и муниципального образования  </w:t>
            </w:r>
            <w:r w:rsidR="001C3A77" w:rsidRPr="001C3A77">
              <w:rPr>
                <w:sz w:val="28"/>
                <w:szCs w:val="28"/>
              </w:rPr>
              <w:t xml:space="preserve"> город-курорт  Геленджик  от 6 июля 2017 года №2389 «Об утверждении порядка  принятия решения о подготовке и реализации бюджетных инвестиций на приобретение объектов недвижимого имущества в муниципальную собственность  муниципального образования город-курорт Геленджик  из бюджета муниципального образования город-курорт Геленджик</w:t>
            </w:r>
            <w:r w:rsidR="00AE3EC7">
              <w:rPr>
                <w:sz w:val="28"/>
                <w:szCs w:val="28"/>
              </w:rPr>
              <w:t>»</w:t>
            </w:r>
          </w:p>
        </w:tc>
      </w:tr>
    </w:tbl>
    <w:p w:rsidR="001C3A77" w:rsidRDefault="001C3A77" w:rsidP="001C3A77">
      <w:pPr>
        <w:pStyle w:val="ConsPlusNormal"/>
        <w:ind w:firstLine="709"/>
        <w:jc w:val="center"/>
        <w:rPr>
          <w:sz w:val="28"/>
          <w:szCs w:val="28"/>
        </w:rPr>
      </w:pPr>
    </w:p>
    <w:p w:rsidR="001C3A77" w:rsidRDefault="001C3A77" w:rsidP="001C3A77">
      <w:pPr>
        <w:pStyle w:val="ConsPlusNormal"/>
        <w:ind w:firstLine="709"/>
        <w:jc w:val="center"/>
        <w:rPr>
          <w:sz w:val="28"/>
          <w:szCs w:val="28"/>
        </w:rPr>
      </w:pP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Наименование изложить в следующей редакции: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Pr="002C1CB0">
        <w:rPr>
          <w:rFonts w:ascii="Times New Roman" w:hAnsi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C1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принятия решений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подготовке</w:t>
      </w:r>
      <w:r w:rsidRPr="002C1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реализации бюджетных инвестиций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объектов недвижимого имущества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собственность муниципального образования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 округ город-курорт Геленджик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9477DF">
        <w:rPr>
          <w:rFonts w:ascii="Times New Roman" w:hAnsi="Times New Roman" w:cs="Times New Roman"/>
          <w:sz w:val="28"/>
          <w:szCs w:val="28"/>
        </w:rPr>
        <w:t xml:space="preserve">из бюджета муниципального 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77DF">
        <w:rPr>
          <w:rFonts w:ascii="Times New Roman" w:hAnsi="Times New Roman" w:cs="Times New Roman"/>
          <w:sz w:val="28"/>
          <w:szCs w:val="28"/>
        </w:rPr>
        <w:t>образования городской округ город-курорт</w:t>
      </w:r>
    </w:p>
    <w:p w:rsidR="001C3A77" w:rsidRPr="004F1A28" w:rsidRDefault="001C3A77" w:rsidP="001C3A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77DF">
        <w:rPr>
          <w:rFonts w:ascii="Times New Roman" w:hAnsi="Times New Roman" w:cs="Times New Roman"/>
          <w:sz w:val="28"/>
          <w:szCs w:val="28"/>
        </w:rPr>
        <w:t xml:space="preserve"> Геленджик Краснодарского края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Пункт 1 изложить в следующей редакции:</w:t>
      </w:r>
    </w:p>
    <w:p w:rsidR="001C3A77" w:rsidRPr="00A7741A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«1. Утвердить Порядок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принятия решени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о подготовке и реализации бюджетных инвестиций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на приобретение объектов недвижимого 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в собственность 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городской  округ город-курорт Геленджик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 xml:space="preserve">из бюджета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городской округ 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>город-курорт Геленджик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Краснодарского края (прилагается)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 Пункт 3 изложить в следующей редакции: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«3.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выполнением настоящего постановления возложить на первого заместителя главы муниципального образования городской округ город-курорт Геленджик Краснодарского края Рыбалкину М.П.».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В приложении: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1) наименование изложить в следующей редакции:</w:t>
      </w:r>
    </w:p>
    <w:p w:rsidR="001C3A77" w:rsidRDefault="001C3A77" w:rsidP="001C3A77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«ПОРЯДОК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принятия 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>решени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>о подготовке и реализации бюджетных</w:t>
      </w:r>
    </w:p>
    <w:p w:rsidR="001C3A77" w:rsidRDefault="001C3A77" w:rsidP="001C3A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1A28">
        <w:rPr>
          <w:rFonts w:ascii="Times New Roman" w:hAnsi="Times New Roman" w:cs="Times New Roman"/>
          <w:b w:val="0"/>
          <w:sz w:val="28"/>
          <w:szCs w:val="28"/>
        </w:rPr>
        <w:t xml:space="preserve"> инвестиций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 xml:space="preserve">на приобретение объектов </w:t>
      </w:r>
      <w:proofErr w:type="gramStart"/>
      <w:r w:rsidRPr="004F1A28">
        <w:rPr>
          <w:rFonts w:ascii="Times New Roman" w:hAnsi="Times New Roman" w:cs="Times New Roman"/>
          <w:b w:val="0"/>
          <w:sz w:val="28"/>
          <w:szCs w:val="28"/>
        </w:rPr>
        <w:t>недвижимого</w:t>
      </w:r>
      <w:proofErr w:type="gramEnd"/>
    </w:p>
    <w:p w:rsidR="001C3A77" w:rsidRPr="004F1A28" w:rsidRDefault="001C3A77" w:rsidP="001C3A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1A28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>в собственность муниципального образования</w:t>
      </w:r>
    </w:p>
    <w:p w:rsidR="001C3A77" w:rsidRPr="004F1A28" w:rsidRDefault="001C3A77" w:rsidP="001C3A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1A28">
        <w:rPr>
          <w:rFonts w:ascii="Times New Roman" w:hAnsi="Times New Roman" w:cs="Times New Roman"/>
          <w:b w:val="0"/>
          <w:sz w:val="28"/>
          <w:szCs w:val="28"/>
        </w:rPr>
        <w:t>городской  округ город-курорт Геленджик</w:t>
      </w:r>
    </w:p>
    <w:p w:rsidR="001C3A77" w:rsidRDefault="001C3A77" w:rsidP="001C3A77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1A28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>из бюджета муниципального</w:t>
      </w:r>
    </w:p>
    <w:p w:rsidR="001C3A77" w:rsidRDefault="001C3A77" w:rsidP="001C3A77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56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>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>город-курорт</w:t>
      </w:r>
    </w:p>
    <w:p w:rsidR="001C3A77" w:rsidRDefault="001C3A77" w:rsidP="001C3A77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5627">
        <w:rPr>
          <w:rFonts w:ascii="Times New Roman" w:hAnsi="Times New Roman" w:cs="Times New Roman"/>
          <w:b w:val="0"/>
          <w:sz w:val="28"/>
          <w:szCs w:val="28"/>
        </w:rPr>
        <w:t xml:space="preserve"> Геленджик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края»;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 пункт 1.1 изложить в следующей редакции: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«1.1. Настоящий Порядок устанавливает правила принятия решений о подготовке и реализации бюджетных инвестиций на приобретение объектов недвижимого имущества (за исключением жилых помещений) в собственность муниципального образования городской округ город-курорт Геленджик Краснодарского края 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 xml:space="preserve">из бюджета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  <w:r w:rsidRPr="00555627">
        <w:rPr>
          <w:rFonts w:ascii="Times New Roman" w:hAnsi="Times New Roman" w:cs="Times New Roman"/>
          <w:b w:val="0"/>
          <w:sz w:val="28"/>
          <w:szCs w:val="28"/>
        </w:rPr>
        <w:t>город-курорт Геленджик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(далее соответственно - решение, инвестиции, муниципальное образование город-курорт Геленджик)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 пункт 2.4 изложить в следующей редакции:</w:t>
      </w:r>
    </w:p>
    <w:p w:rsidR="001C3A77" w:rsidRDefault="001C3A77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«2.4. Реализация бюджетных инвестиций осуществляется с учетом пункта 3.3 Положения о бюджетном процессе в муниципальном образовании городской округ город-курорт Геленджик Краснодарского края, утвержденного решением Думы муниципального образования город-курорт Геленджик от        18 декабря 2020 года №314.»</w:t>
      </w:r>
      <w:r w:rsidR="00AE3E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C3A77" w:rsidRDefault="00FD47E1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В</w:t>
      </w:r>
      <w:r w:rsidR="001C3A77"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порядку принятия решения о подготовке и реализации бюджетных инвестиций на приобретение объектов недвижимого имущества в муниципальную собственность муниципального образования город-курорт Геленджик:</w:t>
      </w:r>
    </w:p>
    <w:p w:rsidR="001C3A77" w:rsidRDefault="00FD47E1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1C3A77">
        <w:rPr>
          <w:rFonts w:ascii="Times New Roman" w:hAnsi="Times New Roman" w:cs="Times New Roman"/>
          <w:b w:val="0"/>
          <w:sz w:val="28"/>
          <w:szCs w:val="28"/>
        </w:rPr>
        <w:t>отметку о приложении изложить в следующей редакции:</w:t>
      </w: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94"/>
      </w:tblGrid>
      <w:tr w:rsidR="001C3A77" w:rsidTr="00C841A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C3A77" w:rsidRDefault="001C3A77" w:rsidP="001C3A77">
            <w:pPr>
              <w:pStyle w:val="ConsPlusTitle"/>
              <w:ind w:left="45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«Приложение</w:t>
            </w:r>
          </w:p>
          <w:p w:rsidR="001C3A77" w:rsidRPr="004F1A28" w:rsidRDefault="001C3A77" w:rsidP="001C3A77">
            <w:pPr>
              <w:pStyle w:val="ConsPlusTitle"/>
              <w:ind w:left="45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Порядку принятия решений о подготовке и реализации б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>юджетных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инвестиций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>на приобретение объектов недвижимого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имущества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собственность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городской  округ город-курорт Геленджик</w:t>
            </w:r>
          </w:p>
          <w:p w:rsidR="001C3A77" w:rsidRDefault="001C3A77" w:rsidP="001C3A77">
            <w:pPr>
              <w:pStyle w:val="ConsPlusTitle"/>
              <w:ind w:left="45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F1A28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Краснодарского края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555627">
              <w:rPr>
                <w:rFonts w:ascii="Times New Roman" w:hAnsi="Times New Roman" w:cs="Times New Roman"/>
                <w:b w:val="0"/>
                <w:sz w:val="28"/>
                <w:szCs w:val="28"/>
              </w:rPr>
              <w:t>из бюджета муниципального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55562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555627">
              <w:rPr>
                <w:rFonts w:ascii="Times New Roman" w:hAnsi="Times New Roman" w:cs="Times New Roman"/>
                <w:b w:val="0"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городской округ </w:t>
            </w:r>
            <w:r w:rsidRPr="00555627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город-курорт</w:t>
            </w:r>
          </w:p>
          <w:p w:rsidR="001C3A77" w:rsidRDefault="001C3A77" w:rsidP="001C3A77">
            <w:pPr>
              <w:pStyle w:val="ConsPlusTitle"/>
              <w:ind w:left="45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5627">
              <w:rPr>
                <w:rFonts w:ascii="Times New Roman" w:hAnsi="Times New Roman" w:cs="Times New Roman"/>
                <w:b w:val="0"/>
                <w:sz w:val="28"/>
                <w:szCs w:val="28"/>
              </w:rPr>
              <w:t>Геленджик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Краснодарского края»</w:t>
            </w:r>
            <w:r w:rsidR="00FD47E1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</w:tbl>
    <w:p w:rsidR="001C3A77" w:rsidRPr="004F1A28" w:rsidRDefault="00FD47E1" w:rsidP="001C3A7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2) </w:t>
      </w:r>
      <w:r w:rsidR="001C3A77">
        <w:rPr>
          <w:rFonts w:ascii="Times New Roman" w:hAnsi="Times New Roman" w:cs="Times New Roman"/>
          <w:b w:val="0"/>
          <w:sz w:val="28"/>
          <w:szCs w:val="28"/>
        </w:rPr>
        <w:t>в пункте 5 слова «город-курорт Геленджик» заменить словами «городской округ город-курорт Геленджик Краснодарского края».</w:t>
      </w:r>
    </w:p>
    <w:p w:rsidR="001C3A77" w:rsidRDefault="001C3A77" w:rsidP="001C3A77">
      <w:pPr>
        <w:pStyle w:val="ConsPlusNormal"/>
        <w:ind w:firstLine="709"/>
        <w:jc w:val="center"/>
        <w:rPr>
          <w:sz w:val="28"/>
          <w:szCs w:val="28"/>
        </w:rPr>
      </w:pPr>
    </w:p>
    <w:p w:rsidR="001C3A77" w:rsidRDefault="001C3A77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1C3A77" w:rsidRPr="00925C19" w:rsidRDefault="001C3A77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>Начальник финансового управления</w:t>
      </w:r>
    </w:p>
    <w:p w:rsidR="00925C19" w:rsidRP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 xml:space="preserve">администрации </w:t>
      </w:r>
      <w:proofErr w:type="gramStart"/>
      <w:r w:rsidRPr="00667042">
        <w:rPr>
          <w:sz w:val="28"/>
          <w:szCs w:val="28"/>
        </w:rPr>
        <w:t>муниципального</w:t>
      </w:r>
      <w:proofErr w:type="gramEnd"/>
    </w:p>
    <w:p w:rsid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 xml:space="preserve">образования </w:t>
      </w:r>
      <w:r w:rsidR="00667042">
        <w:rPr>
          <w:sz w:val="28"/>
          <w:szCs w:val="28"/>
        </w:rPr>
        <w:t xml:space="preserve">городской округ </w:t>
      </w:r>
    </w:p>
    <w:p w:rsid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>город-курорт Геленджик</w:t>
      </w:r>
    </w:p>
    <w:p w:rsidR="00925C19" w:rsidRPr="00667042" w:rsidRDefault="00667042" w:rsidP="00667042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Е.К. </w:t>
      </w:r>
      <w:proofErr w:type="spellStart"/>
      <w:r>
        <w:rPr>
          <w:sz w:val="28"/>
          <w:szCs w:val="28"/>
        </w:rPr>
        <w:t>Параскева</w:t>
      </w:r>
      <w:proofErr w:type="spellEnd"/>
    </w:p>
    <w:p w:rsidR="00925C19" w:rsidRDefault="00925C19" w:rsidP="00925C19">
      <w:pPr>
        <w:pStyle w:val="ConsPlusNormal"/>
        <w:jc w:val="right"/>
      </w:pPr>
    </w:p>
    <w:sectPr w:rsidR="00925C19" w:rsidSect="000D60A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07" w:rsidRDefault="003A2007" w:rsidP="000D60A0">
      <w:pPr>
        <w:spacing w:after="0" w:line="240" w:lineRule="auto"/>
      </w:pPr>
      <w:r>
        <w:separator/>
      </w:r>
    </w:p>
  </w:endnote>
  <w:endnote w:type="continuationSeparator" w:id="0">
    <w:p w:rsidR="003A2007" w:rsidRDefault="003A2007" w:rsidP="000D6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07" w:rsidRDefault="003A2007" w:rsidP="000D60A0">
      <w:pPr>
        <w:spacing w:after="0" w:line="240" w:lineRule="auto"/>
      </w:pPr>
      <w:r>
        <w:separator/>
      </w:r>
    </w:p>
  </w:footnote>
  <w:footnote w:type="continuationSeparator" w:id="0">
    <w:p w:rsidR="003A2007" w:rsidRDefault="003A2007" w:rsidP="000D6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819604"/>
      <w:docPartObj>
        <w:docPartGallery w:val="Page Numbers (Top of Page)"/>
        <w:docPartUnique/>
      </w:docPartObj>
    </w:sdtPr>
    <w:sdtEndPr/>
    <w:sdtContent>
      <w:p w:rsidR="000D60A0" w:rsidRDefault="000D60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2B0">
          <w:rPr>
            <w:noProof/>
          </w:rPr>
          <w:t>3</w:t>
        </w:r>
        <w:r>
          <w:fldChar w:fldCharType="end"/>
        </w:r>
      </w:p>
    </w:sdtContent>
  </w:sdt>
  <w:p w:rsidR="000D60A0" w:rsidRDefault="000D60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9"/>
    <w:rsid w:val="0000450A"/>
    <w:rsid w:val="00015C9E"/>
    <w:rsid w:val="00016791"/>
    <w:rsid w:val="00035169"/>
    <w:rsid w:val="000846E9"/>
    <w:rsid w:val="000A1930"/>
    <w:rsid w:val="000D1DF4"/>
    <w:rsid w:val="000D60A0"/>
    <w:rsid w:val="000E49FF"/>
    <w:rsid w:val="001164EA"/>
    <w:rsid w:val="00126C86"/>
    <w:rsid w:val="0013205A"/>
    <w:rsid w:val="0014078E"/>
    <w:rsid w:val="00161AF4"/>
    <w:rsid w:val="00182AE1"/>
    <w:rsid w:val="001910A0"/>
    <w:rsid w:val="001912A9"/>
    <w:rsid w:val="001A7F4D"/>
    <w:rsid w:val="001B1B36"/>
    <w:rsid w:val="001B2FA9"/>
    <w:rsid w:val="001B7A81"/>
    <w:rsid w:val="001C3A77"/>
    <w:rsid w:val="0026276E"/>
    <w:rsid w:val="00271088"/>
    <w:rsid w:val="00272887"/>
    <w:rsid w:val="00272D42"/>
    <w:rsid w:val="002B6A28"/>
    <w:rsid w:val="002C09C6"/>
    <w:rsid w:val="002C0B45"/>
    <w:rsid w:val="002C3E6B"/>
    <w:rsid w:val="00301650"/>
    <w:rsid w:val="003018E2"/>
    <w:rsid w:val="0030337B"/>
    <w:rsid w:val="00306709"/>
    <w:rsid w:val="00327301"/>
    <w:rsid w:val="00343839"/>
    <w:rsid w:val="00345C86"/>
    <w:rsid w:val="003557C8"/>
    <w:rsid w:val="00371B10"/>
    <w:rsid w:val="0037375A"/>
    <w:rsid w:val="003A2007"/>
    <w:rsid w:val="003F582E"/>
    <w:rsid w:val="00400B23"/>
    <w:rsid w:val="00487748"/>
    <w:rsid w:val="004B011A"/>
    <w:rsid w:val="004C6B64"/>
    <w:rsid w:val="004C7AC3"/>
    <w:rsid w:val="004D7AF6"/>
    <w:rsid w:val="004F4363"/>
    <w:rsid w:val="004F6F34"/>
    <w:rsid w:val="00507BF1"/>
    <w:rsid w:val="00511AAD"/>
    <w:rsid w:val="00543421"/>
    <w:rsid w:val="00567A83"/>
    <w:rsid w:val="005752E2"/>
    <w:rsid w:val="00583E4C"/>
    <w:rsid w:val="005A2235"/>
    <w:rsid w:val="005B2E9C"/>
    <w:rsid w:val="00606372"/>
    <w:rsid w:val="00610DF2"/>
    <w:rsid w:val="00637F0B"/>
    <w:rsid w:val="00642946"/>
    <w:rsid w:val="00656142"/>
    <w:rsid w:val="00667042"/>
    <w:rsid w:val="006E486C"/>
    <w:rsid w:val="006F57B5"/>
    <w:rsid w:val="007305DA"/>
    <w:rsid w:val="007554EB"/>
    <w:rsid w:val="00766AB1"/>
    <w:rsid w:val="007743DE"/>
    <w:rsid w:val="007832B0"/>
    <w:rsid w:val="007839CD"/>
    <w:rsid w:val="00790CE1"/>
    <w:rsid w:val="00793095"/>
    <w:rsid w:val="007B347E"/>
    <w:rsid w:val="007C4959"/>
    <w:rsid w:val="007C5762"/>
    <w:rsid w:val="007E4DBB"/>
    <w:rsid w:val="007E6677"/>
    <w:rsid w:val="00847EC5"/>
    <w:rsid w:val="00876679"/>
    <w:rsid w:val="008A60B1"/>
    <w:rsid w:val="008B60E1"/>
    <w:rsid w:val="008B62B1"/>
    <w:rsid w:val="008F07DD"/>
    <w:rsid w:val="0090323F"/>
    <w:rsid w:val="00915AFA"/>
    <w:rsid w:val="00925C19"/>
    <w:rsid w:val="0093548B"/>
    <w:rsid w:val="009416DC"/>
    <w:rsid w:val="00946F29"/>
    <w:rsid w:val="0095788E"/>
    <w:rsid w:val="00964FD3"/>
    <w:rsid w:val="009748DE"/>
    <w:rsid w:val="00975BDA"/>
    <w:rsid w:val="009A13D3"/>
    <w:rsid w:val="009A4853"/>
    <w:rsid w:val="009C7DB2"/>
    <w:rsid w:val="009E2A7A"/>
    <w:rsid w:val="009E7E4C"/>
    <w:rsid w:val="00A04759"/>
    <w:rsid w:val="00A131BC"/>
    <w:rsid w:val="00A37157"/>
    <w:rsid w:val="00A80F83"/>
    <w:rsid w:val="00AB10F2"/>
    <w:rsid w:val="00AB5D34"/>
    <w:rsid w:val="00AC766E"/>
    <w:rsid w:val="00AE0E1F"/>
    <w:rsid w:val="00AE3EC7"/>
    <w:rsid w:val="00AE7992"/>
    <w:rsid w:val="00B058BF"/>
    <w:rsid w:val="00B2113B"/>
    <w:rsid w:val="00B35841"/>
    <w:rsid w:val="00B4283F"/>
    <w:rsid w:val="00B8213B"/>
    <w:rsid w:val="00B90BE1"/>
    <w:rsid w:val="00B95761"/>
    <w:rsid w:val="00BA3773"/>
    <w:rsid w:val="00BA3936"/>
    <w:rsid w:val="00BB372F"/>
    <w:rsid w:val="00BB5EE3"/>
    <w:rsid w:val="00BC592D"/>
    <w:rsid w:val="00C079B5"/>
    <w:rsid w:val="00C20C09"/>
    <w:rsid w:val="00C452D5"/>
    <w:rsid w:val="00C66D94"/>
    <w:rsid w:val="00C91DDC"/>
    <w:rsid w:val="00CA4164"/>
    <w:rsid w:val="00CE138D"/>
    <w:rsid w:val="00CF6362"/>
    <w:rsid w:val="00CF6C13"/>
    <w:rsid w:val="00D12CCF"/>
    <w:rsid w:val="00D202E0"/>
    <w:rsid w:val="00D22DA2"/>
    <w:rsid w:val="00D2338D"/>
    <w:rsid w:val="00D2396B"/>
    <w:rsid w:val="00D86FFB"/>
    <w:rsid w:val="00D9130E"/>
    <w:rsid w:val="00D93490"/>
    <w:rsid w:val="00DA1CBC"/>
    <w:rsid w:val="00DC108A"/>
    <w:rsid w:val="00DE5C5C"/>
    <w:rsid w:val="00E05B8C"/>
    <w:rsid w:val="00E1496D"/>
    <w:rsid w:val="00E2316C"/>
    <w:rsid w:val="00E26B63"/>
    <w:rsid w:val="00E81779"/>
    <w:rsid w:val="00E9476B"/>
    <w:rsid w:val="00E97FE2"/>
    <w:rsid w:val="00EA2159"/>
    <w:rsid w:val="00ED671F"/>
    <w:rsid w:val="00EE1076"/>
    <w:rsid w:val="00F32F51"/>
    <w:rsid w:val="00F422B9"/>
    <w:rsid w:val="00F43DE7"/>
    <w:rsid w:val="00F51121"/>
    <w:rsid w:val="00F74427"/>
    <w:rsid w:val="00F7578C"/>
    <w:rsid w:val="00F77290"/>
    <w:rsid w:val="00F830A6"/>
    <w:rsid w:val="00F9304B"/>
    <w:rsid w:val="00F97D64"/>
    <w:rsid w:val="00FD47E1"/>
    <w:rsid w:val="00FD66F9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C19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PlusTitle">
    <w:name w:val="ConsPlusTitle"/>
    <w:uiPriority w:val="99"/>
    <w:rsid w:val="00925C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0A0"/>
  </w:style>
  <w:style w:type="paragraph" w:styleId="a6">
    <w:name w:val="footer"/>
    <w:basedOn w:val="a"/>
    <w:link w:val="a7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0A0"/>
  </w:style>
  <w:style w:type="paragraph" w:styleId="a8">
    <w:name w:val="Normal (Web)"/>
    <w:basedOn w:val="a"/>
    <w:uiPriority w:val="99"/>
    <w:unhideWhenUsed/>
    <w:rsid w:val="000A19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0637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C19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PlusTitle">
    <w:name w:val="ConsPlusTitle"/>
    <w:uiPriority w:val="99"/>
    <w:rsid w:val="00925C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0A0"/>
  </w:style>
  <w:style w:type="paragraph" w:styleId="a6">
    <w:name w:val="footer"/>
    <w:basedOn w:val="a"/>
    <w:link w:val="a7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0A0"/>
  </w:style>
  <w:style w:type="paragraph" w:styleId="a8">
    <w:name w:val="Normal (Web)"/>
    <w:basedOn w:val="a"/>
    <w:uiPriority w:val="99"/>
    <w:unhideWhenUsed/>
    <w:rsid w:val="000A19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0637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6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9A811-CAF3-4BD0-A5CB-AC55194A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Митрофановна</dc:creator>
  <cp:lastModifiedBy>Светлана Митрофановна</cp:lastModifiedBy>
  <cp:revision>7</cp:revision>
  <cp:lastPrinted>2026-07-08T08:52:00Z</cp:lastPrinted>
  <dcterms:created xsi:type="dcterms:W3CDTF">2026-07-03T08:20:00Z</dcterms:created>
  <dcterms:modified xsi:type="dcterms:W3CDTF">2026-07-08T09:01:00Z</dcterms:modified>
</cp:coreProperties>
</file>